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07DE" w14:textId="6C486DA4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FAADE9" w14:textId="2B56556A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</w:t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A45A73F" wp14:editId="2C1B46B2">
            <wp:extent cx="1173480" cy="1234440"/>
            <wp:effectExtent l="0" t="0" r="7620" b="3810"/>
            <wp:docPr id="2" name="Obraz 2" descr="Godło, Herb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odło, Herb,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E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</w:t>
      </w:r>
      <w:bookmarkStart w:id="0" w:name="_Hlk117684752"/>
      <w:r w:rsidR="00F95D93">
        <w:rPr>
          <w:noProof/>
        </w:rPr>
        <w:drawing>
          <wp:inline distT="0" distB="0" distL="0" distR="0" wp14:anchorId="776FC053" wp14:editId="2134A6B4">
            <wp:extent cx="1371600" cy="13182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116B14" w14:textId="77777777" w:rsidR="00120E3C" w:rsidRDefault="00120E3C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D843BF9" w14:textId="185C7C18" w:rsidR="00BE2060" w:rsidRDefault="00D55FC2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</w:t>
      </w:r>
    </w:p>
    <w:p w14:paraId="0BBD002B" w14:textId="4AAA08CE" w:rsidR="00D55FC2" w:rsidRPr="00D55FC2" w:rsidRDefault="00FC62EE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7618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POWIATOWEGO</w:t>
      </w:r>
      <w:r w:rsidR="00D55FC2"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KONKURSU  HISTORYCZNEGO</w:t>
      </w:r>
    </w:p>
    <w:p w14:paraId="6CBC28FE" w14:textId="62975B14" w:rsidR="00D55FC2" w:rsidRPr="00D55FC2" w:rsidRDefault="00F95FC9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 Patronatem Starosty Brodnickiego</w:t>
      </w:r>
    </w:p>
    <w:p w14:paraId="097D7B08" w14:textId="5891FA58" w:rsidR="00D55FC2" w:rsidRPr="00D55FC2" w:rsidRDefault="00D55FC2" w:rsidP="00F976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uczniów szkół podstawowych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Powiatu Brodnickiego</w:t>
      </w: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 roku szkolnym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AE11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D55F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AE11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14:paraId="2DE5A4F8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CF6963" w14:textId="77777777" w:rsidR="00FC62EE" w:rsidRDefault="00FC62EE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F6875F" w14:textId="78209A61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 Założenia ogólne</w:t>
      </w:r>
    </w:p>
    <w:p w14:paraId="7E24E0B0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Organizacja i przebieg konkursu</w:t>
      </w:r>
    </w:p>
    <w:p w14:paraId="67CCAE74" w14:textId="77777777" w:rsidR="00D55FC2" w:rsidRPr="00D55FC2" w:rsidRDefault="00D55FC2" w:rsidP="00F9767B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14:paraId="324D9559" w14:textId="77777777" w:rsidR="00D55FC2" w:rsidRPr="00D55FC2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uzdolnień i zainteresowań uczniów, pobudzanie u nich twórczego myślenia;</w:t>
      </w:r>
      <w:r w:rsidRPr="00D55FC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</w:p>
    <w:p w14:paraId="65673ED0" w14:textId="77777777" w:rsidR="00D55FC2" w:rsidRPr="00D55FC2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NewRoman" w:hAnsi="Times New Roman" w:cs="Times New Roman"/>
          <w:sz w:val="24"/>
          <w:szCs w:val="24"/>
          <w:lang w:eastAsia="pl-PL"/>
        </w:rPr>
        <w:t>kształtowanie świadomości i postaw patriotycznych młodego pokolenia</w:t>
      </w:r>
    </w:p>
    <w:p w14:paraId="44E19657" w14:textId="7381C9AC" w:rsidR="00D55FC2" w:rsidRPr="00D55FC2" w:rsidRDefault="003D3D66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 promowanie wiedzy o historii Powiatu Brodnickiego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1D516D36" w14:textId="77777777" w:rsidR="00D55FC2" w:rsidRPr="00D55FC2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osiągnięć uczniów, ich nauczycieli i szkół;  </w:t>
      </w:r>
    </w:p>
    <w:p w14:paraId="2582A685" w14:textId="77777777" w:rsidR="006E2514" w:rsidRDefault="00D55FC2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szkół do podejmowania różnorodnych działań w pracy z uczniem zdolnym  w rozwijaniu jego pasji</w:t>
      </w:r>
    </w:p>
    <w:p w14:paraId="57D76FC8" w14:textId="00FBDD19" w:rsidR="00D55FC2" w:rsidRPr="006E2514" w:rsidRDefault="006E2514" w:rsidP="00F9767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514">
        <w:rPr>
          <w:rFonts w:ascii="Times New Roman" w:hAnsi="Times New Roman" w:cs="Times New Roman"/>
          <w:sz w:val="24"/>
          <w:szCs w:val="24"/>
        </w:rPr>
        <w:t>integracja społeczności szkolnych</w:t>
      </w:r>
    </w:p>
    <w:p w14:paraId="6A269311" w14:textId="6309B023" w:rsidR="00145233" w:rsidRPr="00D55FC2" w:rsidRDefault="00145233" w:rsidP="00F9767B">
      <w:pPr>
        <w:pStyle w:val="Bezodstpw"/>
        <w:numPr>
          <w:ilvl w:val="0"/>
          <w:numId w:val="1"/>
        </w:numPr>
        <w:spacing w:line="276" w:lineRule="auto"/>
        <w:rPr>
          <w:lang w:eastAsia="pl-PL"/>
        </w:rPr>
      </w:pPr>
      <w:r w:rsidRPr="00EE4B92">
        <w:rPr>
          <w:rFonts w:ascii="Times New Roman" w:hAnsi="Times New Roman" w:cs="Times New Roman"/>
          <w:sz w:val="24"/>
          <w:szCs w:val="24"/>
          <w:lang w:eastAsia="pl-PL"/>
        </w:rPr>
        <w:t>Organizatorem konkursu jest</w:t>
      </w:r>
      <w:r>
        <w:rPr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Szkolno- Przedszkolny nr 2 w Brodnicy.</w:t>
      </w:r>
    </w:p>
    <w:p w14:paraId="2BA862AA" w14:textId="21FA9065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 nadzoruje przygotowanie 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przeprowadzenie całego konkursu na terenie powiatu.</w:t>
      </w:r>
    </w:p>
    <w:p w14:paraId="75DDCFC6" w14:textId="1A1BE585" w:rsidR="00D55FC2" w:rsidRPr="00D55FC2" w:rsidRDefault="003D3D66" w:rsidP="00F9767B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historyczny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dwustopniowy:</w:t>
      </w:r>
    </w:p>
    <w:tbl>
      <w:tblPr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2"/>
        <w:gridCol w:w="1134"/>
        <w:gridCol w:w="4395"/>
      </w:tblGrid>
      <w:tr w:rsidR="00D55FC2" w:rsidRPr="00D55FC2" w14:paraId="3E4F42E3" w14:textId="77777777" w:rsidTr="008C7ADE"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5978CBB9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0A2C6E86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598B6E3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2EAD02C0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</w:t>
            </w:r>
          </w:p>
        </w:tc>
      </w:tr>
      <w:tr w:rsidR="00D55FC2" w:rsidRPr="00D55FC2" w14:paraId="60A81171" w14:textId="77777777" w:rsidTr="008C7ADE"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01C5CEB8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 – szkolny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1C980A90" w14:textId="2D1FCFF9" w:rsidR="00D55FC2" w:rsidRPr="00D55FC2" w:rsidRDefault="00761820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E1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E1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C7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0FDA061E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3A29622C" w14:textId="7777777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uczestnika</w:t>
            </w:r>
          </w:p>
        </w:tc>
      </w:tr>
      <w:tr w:rsidR="00D55FC2" w:rsidRPr="00D55FC2" w14:paraId="13FD7555" w14:textId="77777777" w:rsidTr="008C7ADE">
        <w:tc>
          <w:tcPr>
            <w:tcW w:w="1843" w:type="dxa"/>
            <w:tcMar>
              <w:top w:w="85" w:type="dxa"/>
              <w:bottom w:w="85" w:type="dxa"/>
            </w:tcMar>
            <w:vAlign w:val="center"/>
          </w:tcPr>
          <w:p w14:paraId="2AB205A0" w14:textId="018E12F5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II–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powiatowy</w:t>
            </w: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0A8EA258" w14:textId="6C068036" w:rsidR="00D55FC2" w:rsidRPr="00D55FC2" w:rsidRDefault="00761820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E1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4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E11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C7A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55FC2"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CF6CDEE" w14:textId="0CA076A7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463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55F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14:paraId="4346F3A2" w14:textId="4B9AF4C3" w:rsidR="00D55FC2" w:rsidRPr="00D55FC2" w:rsidRDefault="00D55FC2" w:rsidP="00F976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6855399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Szkolno- Przedszkolny nr 2</w:t>
            </w:r>
            <w:r w:rsidR="003D3D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Brodnicy</w:t>
            </w:r>
            <w:bookmarkEnd w:id="1"/>
          </w:p>
        </w:tc>
      </w:tr>
    </w:tbl>
    <w:p w14:paraId="7D8AEB6F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6EBF2" w14:textId="1C99BAE9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Eliminacje konkursowe na 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obu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etapach są przeprowadzane w formie pisemnej. Test składa się  z zadań otwartych i zamkniętych.</w:t>
      </w:r>
    </w:p>
    <w:p w14:paraId="4E468F09" w14:textId="013F186A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Komisja Konkursowa przygotowuje zadania wraz z ich punktacją na etap szkolny i  powiatowy.</w:t>
      </w:r>
    </w:p>
    <w:p w14:paraId="03EA2A3C" w14:textId="4B505B68" w:rsidR="00D55FC2" w:rsidRPr="00145233" w:rsidRDefault="00D55FC2" w:rsidP="00F97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45233">
        <w:rPr>
          <w:rFonts w:ascii="Times New Roman" w:eastAsia="TimesNewRoman" w:hAnsi="Times New Roman" w:cs="Times New Roman"/>
          <w:sz w:val="24"/>
          <w:szCs w:val="24"/>
        </w:rPr>
        <w:t>Zadania konkursowe na każdym etapie konkursu są jednakowe dla wszystkich uczestników.</w:t>
      </w:r>
    </w:p>
    <w:p w14:paraId="7043E980" w14:textId="23D7E06B" w:rsidR="00D55FC2" w:rsidRPr="00145233" w:rsidRDefault="00D55FC2" w:rsidP="00F97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Konkurs przeprowadza się w wydzielonych salach z uwzględnieniem zasady samodzielności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bezpieczeństwa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14:paraId="4962EABB" w14:textId="198F834F" w:rsidR="00D55FC2" w:rsidRPr="00145233" w:rsidRDefault="00D55FC2" w:rsidP="00F976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są anonimowe i kodowane</w:t>
      </w:r>
      <w:r w:rsidR="003D3D66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D3E4D8" w14:textId="08A8D1E5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8636440"/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ie powiatowym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</w:t>
      </w:r>
      <w:bookmarkEnd w:id="2"/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mogą przebywać wyłącznie uczestnicy, członkowie komisji konkursowej oraz obserwatorzy z ramienia Organizatora lub Powiatu Brodnickiego.         </w:t>
      </w:r>
      <w:r w:rsidR="00EE4B92"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etapach konkursu 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składzie komisji nie może zasiadać nauczyciel, który jest rodzicem uczestnika danego etapu konkursu.</w:t>
      </w:r>
    </w:p>
    <w:p w14:paraId="45FF154D" w14:textId="07256760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konkursu odbywać się będzie z wykorzystaniem strony internetowej organizatora i poczty elektronicznej. </w:t>
      </w:r>
    </w:p>
    <w:p w14:paraId="65E0F4ED" w14:textId="7571FAED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zapewnia zgodną z obowiązującymi przepisami ochronę przetwarzanych danych osobowych. </w:t>
      </w:r>
    </w:p>
    <w:p w14:paraId="02210CA8" w14:textId="56FC1860" w:rsidR="00D55FC2" w:rsidRPr="00145233" w:rsidRDefault="00D55FC2" w:rsidP="00F9767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konkursu dostarczone po wyznaczonym terminie nie będą brane pod uwagę.</w:t>
      </w:r>
    </w:p>
    <w:p w14:paraId="1478161D" w14:textId="77777777" w:rsidR="00BE2060" w:rsidRDefault="00BE2060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EF335E" w14:textId="04FDB792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Uczestnicy konkursu</w:t>
      </w:r>
    </w:p>
    <w:p w14:paraId="1B9268AE" w14:textId="0BDEB77F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Uczestnikami konkursu mogą być uczniowie szkół podstawowych klas IV-VI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Brodnickiego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C6A949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55FC2">
        <w:rPr>
          <w:rFonts w:ascii="Times New Roman" w:eastAsia="TimesNewRoman" w:hAnsi="Times New Roman" w:cs="Times New Roman"/>
          <w:sz w:val="24"/>
          <w:szCs w:val="24"/>
          <w:lang w:eastAsia="pl-PL"/>
        </w:rPr>
        <w:t>Udział uczestników w konkursie na poszczególnych etapach jest dobrowolny i bezpłatny.</w:t>
      </w:r>
    </w:p>
    <w:p w14:paraId="125939B4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żadnym etapie uczestnicy konkursu nie mogą korzystać z pomocy dydaktycznych                          i telefonów komórkowych.</w:t>
      </w:r>
    </w:p>
    <w:p w14:paraId="04075C40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4. Niestawienie się ucznia o godzinie rozpoczęcia konkursu oznacza rezygnację z udziału                     w konkursie.</w:t>
      </w:r>
    </w:p>
    <w:p w14:paraId="296ABD05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Każdy uczestnik jest zobowiązany mieć ze sobą ważną legitymację szkolną.</w:t>
      </w:r>
    </w:p>
    <w:p w14:paraId="496615BA" w14:textId="70C99518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 etapie </w:t>
      </w:r>
      <w:r w:rsidR="003D3D6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może wziąć udział uczeń, który uzyskał, co najmniej </w:t>
      </w:r>
      <w:r w:rsidR="00862CA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punktów możliwych do uzyskania na etapie szkolnym. Do etapu </w:t>
      </w:r>
      <w:r w:rsidR="00F95FC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dana szkoła może zgłosić maksymalnie 5 uczniów.</w:t>
      </w:r>
    </w:p>
    <w:p w14:paraId="1B3D95E5" w14:textId="77777777" w:rsidR="00BE2060" w:rsidRDefault="00BE2060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98153C" w14:textId="5DF5013E" w:rsidR="00D55FC2" w:rsidRPr="00D55FC2" w:rsidRDefault="00D55FC2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Uprawnienia uczestników konkursu</w:t>
      </w:r>
    </w:p>
    <w:p w14:paraId="78735D95" w14:textId="7BE25C18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Laureaci konkursu </w:t>
      </w:r>
      <w:r w:rsidR="00EE4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otrzymują nagrody rzeczowe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dyplomy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uczestnicy 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dyplomy</w:t>
      </w:r>
      <w:r w:rsidR="00EE4B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upominki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7E04966" w14:textId="786072F5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Lista laureatów</w:t>
      </w:r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opublikowana na stronie internetowej  organizatora  konkursu:  </w:t>
      </w:r>
      <w:bookmarkStart w:id="3" w:name="_Hlk68639993"/>
      <w:r w:rsidR="00120E3C" w:rsidRPr="00572E54">
        <w:fldChar w:fldCharType="begin"/>
      </w:r>
      <w:r w:rsidR="00120E3C" w:rsidRPr="00572E54">
        <w:instrText xml:space="preserve"> HYPERLINK "https://www.zsp2.brodnica.edu.pl/" </w:instrText>
      </w:r>
      <w:r w:rsidR="00120E3C" w:rsidRPr="00572E54">
        <w:fldChar w:fldCharType="separate"/>
      </w:r>
      <w:r w:rsidR="00145233" w:rsidRP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https://www.zsp2.brodnica.edu.pl</w:t>
      </w:r>
      <w:r w:rsidR="00120E3C" w:rsidRP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fldChar w:fldCharType="end"/>
      </w:r>
      <w:bookmarkEnd w:id="3"/>
      <w:r w:rsidR="001452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akładce : Konkurs historyczny</w:t>
      </w:r>
      <w:r w:rsidR="00761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6CB588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7CF654" w14:textId="3B2B2468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II. Organizacja i zadania </w:t>
      </w:r>
      <w:r w:rsidR="00BE2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</w:t>
      </w:r>
    </w:p>
    <w:p w14:paraId="6802B8C6" w14:textId="77777777" w:rsidR="00D55FC2" w:rsidRPr="00D55FC2" w:rsidRDefault="00D55FC2" w:rsidP="00F9767B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konkursu</w:t>
      </w:r>
    </w:p>
    <w:p w14:paraId="4B776FFA" w14:textId="66C1CCD9" w:rsidR="00D55FC2" w:rsidRPr="00D55FC2" w:rsidRDefault="00D55FC2" w:rsidP="00F976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szkolny przeprowadza na własny koszt szkolna komisja konkursowa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11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11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godz. </w:t>
      </w:r>
      <w:smartTag w:uri="urn:schemas-microsoft-com:office:smarttags" w:element="time">
        <w:smartTagPr>
          <w:attr w:name="Hour" w:val="14"/>
          <w:attr w:name="Minute" w:val="00"/>
        </w:smartTagPr>
        <w:r w:rsidRPr="00D55FC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14.00.</w:t>
        </w:r>
      </w:smartTag>
      <w:r w:rsidR="0034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0FA0D0" w14:textId="55B7809F" w:rsidR="00D55FC2" w:rsidRPr="00D55FC2" w:rsidRDefault="00D55FC2" w:rsidP="00F976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uczniów zaczyna liczyć się od chwili otrzymania przez nich arkusza zada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zezwolenia komisji konkursowej na rozpoczęcie pracy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 szkolnym trwa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minut.</w:t>
      </w:r>
    </w:p>
    <w:p w14:paraId="329920FB" w14:textId="3D4818F4" w:rsidR="00D55FC2" w:rsidRDefault="00D55FC2" w:rsidP="00F976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szkolnym</w:t>
      </w:r>
      <w:r w:rsidR="0049199D">
        <w:rPr>
          <w:rFonts w:ascii="Times New Roman" w:eastAsia="Times New Roman" w:hAnsi="Times New Roman" w:cs="Times New Roman"/>
          <w:sz w:val="24"/>
          <w:szCs w:val="24"/>
          <w:lang w:eastAsia="pl-PL"/>
        </w:rPr>
        <w:t>/ powiatowym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bierze udział uczeń, który zgłosi chęć uczestnictwa w konkursie oraz przedłoży stosowne (według wzoru</w:t>
      </w:r>
      <w:r w:rsidR="00491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„Zgoda na przetwarzanie danych”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) oświadczenie o wyrażeniu zgody na przetwarzanie danych osobowych składane przez rodzica/ opiekuna prawnego dziecka.</w:t>
      </w:r>
    </w:p>
    <w:p w14:paraId="61023716" w14:textId="77777777" w:rsidR="009D1127" w:rsidRPr="00D55FC2" w:rsidRDefault="009D1127" w:rsidP="009D11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319B9" w14:textId="719B0B8E" w:rsidR="00D55FC2" w:rsidRPr="00EE4B92" w:rsidRDefault="00D55FC2" w:rsidP="00F9767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Zadania </w:t>
      </w:r>
      <w:r w:rsidR="00EE4B92" w:rsidRPr="00EE4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szkół</w:t>
      </w:r>
      <w:r w:rsidRPr="00EE4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4342B809" w14:textId="7ABE9595" w:rsidR="00EE4B92" w:rsidRPr="00EE4B92" w:rsidRDefault="00EE4B92" w:rsidP="00F9767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EE4B9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dyrektor szkoły</w:t>
      </w:r>
    </w:p>
    <w:p w14:paraId="214E8E33" w14:textId="310EDCE6" w:rsidR="00D55FC2" w:rsidRPr="00D55FC2" w:rsidRDefault="00D55FC2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organizatorowi </w:t>
      </w:r>
      <w:r w:rsidR="0049199D">
        <w:rPr>
          <w:rFonts w:ascii="Times New Roman" w:eastAsia="Times New Roman" w:hAnsi="Times New Roman" w:cs="Times New Roman"/>
          <w:sz w:val="24"/>
          <w:szCs w:val="24"/>
          <w:lang w:eastAsia="pl-PL"/>
        </w:rPr>
        <w:t>„D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eklaracji  udziału</w:t>
      </w:r>
      <w:r w:rsidR="0049199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w konkursie, za pomocą poczty elektronicznej na adres: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ursh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.sp2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r w:rsidR="00EE4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dnia 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E117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4523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11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DB1F2A6" w14:textId="649D18FD" w:rsidR="00D55FC2" w:rsidRPr="00D55FC2" w:rsidRDefault="00D55FC2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 uczniom</w:t>
      </w:r>
      <w:r w:rsidR="00232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nauczycielom treści niniejszego Regulaminu </w:t>
      </w:r>
    </w:p>
    <w:p w14:paraId="54503C21" w14:textId="52CFE825" w:rsidR="00D55FC2" w:rsidRPr="00D55FC2" w:rsidRDefault="00D55FC2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</w:t>
      </w:r>
      <w:r w:rsidR="004633E5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szkolnej komisji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arkusza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o wyznaczonej godzinie w dniu przeprowadzania konkursu,</w:t>
      </w:r>
    </w:p>
    <w:p w14:paraId="4946E3B8" w14:textId="15E14A8A" w:rsidR="00D55FC2" w:rsidRPr="00D55FC2" w:rsidRDefault="002329BD" w:rsidP="00F9767B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uczniów na wzorze „</w:t>
      </w:r>
      <w:r w:rsidR="0049199D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uczniów do etapu powiatowego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w wersji elektronicznej na adres organizatora </w:t>
      </w:r>
      <w:bookmarkStart w:id="4" w:name="_Hlk68642311"/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konkurshist.sp2@op.pl </w:t>
      </w:r>
      <w:bookmarkEnd w:id="4"/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nieprzekraczalnym terminie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dni od daty przeprowadzenia etapu szkolnego </w:t>
      </w:r>
    </w:p>
    <w:p w14:paraId="2DFF017F" w14:textId="04A4EB90" w:rsidR="00D55FC2" w:rsidRPr="00F9767B" w:rsidRDefault="008F1883" w:rsidP="00F9767B">
      <w:pPr>
        <w:tabs>
          <w:tab w:val="num" w:pos="2344"/>
        </w:tabs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55FC2"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</w:t>
      </w:r>
      <w:r w:rsid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55FC2"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 w:rsid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55FC2" w:rsidRP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</w:t>
      </w:r>
      <w:r w:rsidR="007618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2AE9214E" w14:textId="77777777" w:rsidR="00D55FC2" w:rsidRPr="00D55FC2" w:rsidRDefault="00D55FC2" w:rsidP="00F9767B">
      <w:pPr>
        <w:numPr>
          <w:ilvl w:val="0"/>
          <w:numId w:val="6"/>
        </w:numPr>
        <w:tabs>
          <w:tab w:val="num" w:pos="851"/>
          <w:tab w:val="num" w:pos="206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etapu szkolnego konkursu;</w:t>
      </w: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40FC477" w14:textId="20034681" w:rsidR="00D55FC2" w:rsidRPr="00D55FC2" w:rsidRDefault="00D55FC2" w:rsidP="00F9767B">
      <w:pPr>
        <w:numPr>
          <w:ilvl w:val="0"/>
          <w:numId w:val="6"/>
        </w:numPr>
        <w:tabs>
          <w:tab w:val="num" w:pos="851"/>
          <w:tab w:val="num" w:pos="206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przekazanie, w ciągu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terminu przeprowadzenia konkursu, przez przewodniczącego szkolnej komisji konkursowej, dyrektorowi szkoły protokołu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prac uczniów oraz oświadczeń rodziców   o wyrażeniu zgody na przetwarzanie danych osobowych uczniów, którzy uzyskali liczbę punktów, która jest podstawą do zakwalifikowania do etapu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konkursu;</w:t>
      </w:r>
    </w:p>
    <w:p w14:paraId="6BF0B62F" w14:textId="77777777" w:rsidR="00D55FC2" w:rsidRPr="00D55FC2" w:rsidRDefault="00D55FC2" w:rsidP="00F9767B">
      <w:pPr>
        <w:numPr>
          <w:ilvl w:val="0"/>
          <w:numId w:val="6"/>
        </w:numPr>
        <w:tabs>
          <w:tab w:val="num" w:pos="851"/>
          <w:tab w:val="num" w:pos="206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konkursu umożliwienie wglądu do prac uczniom i ich rodzicom/prawnym opiekunom ucznia w ustalonym miejscu i terminie podanym uczestnikom w dniu realizacji etapu szkolnego.</w:t>
      </w:r>
    </w:p>
    <w:p w14:paraId="0C8A28AE" w14:textId="77777777" w:rsidR="00D55FC2" w:rsidRPr="00D55FC2" w:rsidRDefault="00D55FC2" w:rsidP="00F9767B">
      <w:pPr>
        <w:tabs>
          <w:tab w:val="num" w:pos="206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75B93" w14:textId="48A447FE" w:rsidR="00D55FC2" w:rsidRPr="00D55FC2" w:rsidRDefault="00D55FC2" w:rsidP="00F9767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III. Organizacja i zadania </w:t>
      </w:r>
      <w:r w:rsidR="008F1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powiatowej</w:t>
      </w: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komisji konkursowej</w:t>
      </w:r>
    </w:p>
    <w:p w14:paraId="6B90F15D" w14:textId="77777777" w:rsidR="00D55FC2" w:rsidRPr="00D55FC2" w:rsidRDefault="00D55FC2" w:rsidP="00F9767B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konkursu</w:t>
      </w:r>
    </w:p>
    <w:p w14:paraId="32886A42" w14:textId="266236A8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 etapu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ostatecznej kwalifikacji dokonuje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konkursowa.</w:t>
      </w:r>
    </w:p>
    <w:p w14:paraId="4847EFB9" w14:textId="0D9C5D6F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Etap </w:t>
      </w:r>
      <w:r w:rsidR="00DF6CB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w 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dniu </w:t>
      </w:r>
      <w:r w:rsidR="007618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AE11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8F1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6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DF6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AE11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o godzinie 1</w:t>
      </w:r>
      <w:r w:rsidR="004633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.00. w </w:t>
      </w:r>
      <w:r w:rsidR="00DF6CB2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Szkolno- Przedszkolnym nr 2 w Brodnicy, ul. Kolejowa 62</w:t>
      </w:r>
      <w:r w:rsidR="00347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odbędzie się w formie </w:t>
      </w:r>
      <w:r w:rsidR="00862CA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</w:t>
      </w:r>
      <w:r w:rsidR="003473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6CB2"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AC46BBF" w14:textId="096678AC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55FC2">
        <w:rPr>
          <w:rFonts w:ascii="Times New Roman" w:eastAsia="TimesNewRoman" w:hAnsi="Times New Roman" w:cs="Times New Roman"/>
          <w:sz w:val="24"/>
          <w:szCs w:val="24"/>
        </w:rPr>
        <w:t>4. Czas pracy uczniów zaczyna liczyć się od chwili otrzymania przez nich arkusza</w:t>
      </w:r>
      <w:r w:rsidRPr="00D55FC2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>zada</w:t>
      </w:r>
      <w:r w:rsidR="004633E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zezwolenia komisji konkursowej na rozpoczęcie pracy</w:t>
      </w:r>
      <w:r w:rsidR="00152C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na etapie </w:t>
      </w:r>
      <w:r w:rsidR="00434FE8">
        <w:rPr>
          <w:rFonts w:ascii="Times New Roman" w:eastAsia="TimesNewRoman" w:hAnsi="Times New Roman" w:cs="Times New Roman"/>
          <w:sz w:val="24"/>
          <w:szCs w:val="24"/>
        </w:rPr>
        <w:t>powiatowym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trwa 60 minut.</w:t>
      </w:r>
    </w:p>
    <w:p w14:paraId="2C662234" w14:textId="1250C65B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NewRoman" w:hAnsi="Times New Roman" w:cs="Times New Roman"/>
          <w:sz w:val="24"/>
          <w:szCs w:val="24"/>
        </w:rPr>
        <w:t>5.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praca uczestnika konkursu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sprawdzana jest przez  dw</w:t>
      </w:r>
      <w:r w:rsidR="00463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óch nauczycieli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9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 sprawdzania prac zostanie powołana przez przewodniczącego </w:t>
      </w:r>
      <w:r w:rsidR="003940C0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39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spośród chętnych nauczycieli szkół biorących udział w konkursie na etapie powiatowym. </w:t>
      </w:r>
    </w:p>
    <w:p w14:paraId="653AF7FC" w14:textId="5EC19EB4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6. Ogłoszenie wyników i wręczenie nagród, dyplomów oraz upominków odbędzie się </w:t>
      </w:r>
      <w:r w:rsidR="00394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AE11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="008F1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17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maja</w:t>
      </w:r>
      <w:r w:rsidR="00242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</w:t>
      </w:r>
      <w:r w:rsidR="00AE11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o</w:t>
      </w:r>
      <w:r w:rsidR="00394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k.</w:t>
      </w:r>
      <w:r w:rsidR="00242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godz. </w:t>
      </w:r>
      <w:r w:rsidR="00152C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13.00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242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Organizatora</w:t>
      </w:r>
      <w:r w:rsidRPr="00D55F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248693F" w14:textId="3D4913D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II. Zadania </w:t>
      </w:r>
    </w:p>
    <w:p w14:paraId="4EFA628A" w14:textId="451D1BB5" w:rsidR="00D55FC2" w:rsidRPr="00D55FC2" w:rsidRDefault="00D55FC2" w:rsidP="00F9767B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przebieg etapu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odpowiada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</w:t>
      </w:r>
      <w:r w:rsidR="00177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 </w:t>
      </w:r>
      <w:bookmarkStart w:id="5" w:name="_Hlk96253210"/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bookmarkEnd w:id="5"/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A6668F" w14:textId="1F55B059" w:rsidR="00D55FC2" w:rsidRPr="00D55FC2" w:rsidRDefault="008F1883" w:rsidP="00F9767B">
      <w:pPr>
        <w:numPr>
          <w:ilvl w:val="0"/>
          <w:numId w:val="7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Konkursowa:</w:t>
      </w:r>
    </w:p>
    <w:p w14:paraId="05B9466F" w14:textId="48BCA5D5" w:rsidR="00D55FC2" w:rsidRPr="00D55FC2" w:rsidRDefault="00D55FC2" w:rsidP="00F9767B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i przeprowadza konkurs;</w:t>
      </w:r>
    </w:p>
    <w:p w14:paraId="2FCFB291" w14:textId="2072A703" w:rsidR="00D55FC2" w:rsidRPr="00D55FC2" w:rsidRDefault="00D55FC2" w:rsidP="00F9767B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konkursu umożliwia wgląd do prac uczniom, ich rodzicom/prawnym opiekunom, w ustalonym miejscu i terminie, podanym uczestnikom w dniu etapu </w:t>
      </w:r>
      <w:r w:rsidR="00152CC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47337EFA" w14:textId="4C033EC6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Dokumentacja pracy komisji</w:t>
      </w:r>
    </w:p>
    <w:p w14:paraId="1D9B27F8" w14:textId="1D450A31" w:rsidR="00D55FC2" w:rsidRPr="00D55FC2" w:rsidRDefault="00D55FC2" w:rsidP="00F9767B">
      <w:pPr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dokumentację etapu </w:t>
      </w:r>
      <w:r w:rsidR="00F976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przechowywaną do 31 sierpnia 20</w:t>
      </w:r>
      <w:r w:rsidR="005D50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117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składa się:</w:t>
      </w:r>
    </w:p>
    <w:p w14:paraId="4AF4A94F" w14:textId="26362EE2" w:rsidR="00D55FC2" w:rsidRPr="00D55FC2" w:rsidRDefault="00D55FC2" w:rsidP="00F976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 uczniów zakwalifikowanych do etapu </w:t>
      </w:r>
      <w:bookmarkStart w:id="6" w:name="_Hlk68555239"/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bookmarkEnd w:id="6"/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1013BE" w14:textId="77777777" w:rsidR="00D55FC2" w:rsidRPr="00D55FC2" w:rsidRDefault="00D55FC2" w:rsidP="00F976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od wyników i ich rozpatrzenie</w:t>
      </w:r>
    </w:p>
    <w:p w14:paraId="2ED223E9" w14:textId="2DA2549E" w:rsidR="00D55FC2" w:rsidRPr="00D55FC2" w:rsidRDefault="00D55FC2" w:rsidP="00F9767B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z etapu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434FE8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</w:p>
    <w:p w14:paraId="4EB86AD9" w14:textId="08BCC6F3" w:rsidR="00D55FC2" w:rsidRPr="00D55FC2" w:rsidRDefault="00D55FC2" w:rsidP="00F9767B">
      <w:pPr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lista laureatów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uczestników etapu 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="00434FE8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wraz z punktacją</w:t>
      </w:r>
    </w:p>
    <w:p w14:paraId="13E7F26F" w14:textId="3FD657F1" w:rsidR="00D55FC2" w:rsidRPr="00D55FC2" w:rsidRDefault="00D55FC2" w:rsidP="00F9767B">
      <w:pPr>
        <w:numPr>
          <w:ilvl w:val="0"/>
          <w:numId w:val="8"/>
        </w:num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ucz</w:t>
      </w:r>
      <w:r w:rsidR="00434FE8">
        <w:rPr>
          <w:rFonts w:ascii="Times New Roman" w:eastAsia="Times New Roman" w:hAnsi="Times New Roman" w:cs="Times New Roman"/>
          <w:sz w:val="24"/>
          <w:szCs w:val="24"/>
          <w:lang w:eastAsia="pl-PL"/>
        </w:rPr>
        <w:t>estników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4C3982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6F802" w14:textId="22515F5B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IV. Wnoszenie i rozpatrywanie odwoła</w:t>
      </w:r>
      <w:r w:rsidR="005D50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na poszczególnych etapach konkursu</w:t>
      </w:r>
    </w:p>
    <w:p w14:paraId="2CA53F04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1. Do wniesienia odwołania uprawnieni są: rodzice/opiekunowie prawni lub nauczyciel przygotowujący ucznia do konkursu.</w:t>
      </w:r>
    </w:p>
    <w:p w14:paraId="5A6F5192" w14:textId="0B1F7D56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2. Odwołanie przysługuje od wyników ustalonych przez komisję na każdym etapie  konkursu.</w:t>
      </w:r>
    </w:p>
    <w:p w14:paraId="7B993510" w14:textId="1CAD9235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Odwołanie wnosi się w formie pisemnej w terminie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licząc od dnia następującego po dniu ich opublikowania.</w:t>
      </w:r>
    </w:p>
    <w:p w14:paraId="3F959DA6" w14:textId="77777777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4. Odwołanie wnosi się do:</w:t>
      </w:r>
    </w:p>
    <w:p w14:paraId="69CDC670" w14:textId="0EDF8E1D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 wyników etapu szkolnego do przewodniczącego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powiatowej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konkursowej;</w:t>
      </w:r>
    </w:p>
    <w:p w14:paraId="1642AE6D" w14:textId="4D8320EC" w:rsidR="00D55FC2" w:rsidRPr="00D55FC2" w:rsidRDefault="00D55FC2" w:rsidP="00F976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 wyników etapu </w:t>
      </w:r>
      <w:r w:rsidR="008F188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Organizatora,  który powołuje komisję odwoławczą.</w:t>
      </w:r>
    </w:p>
    <w:p w14:paraId="2892BABD" w14:textId="4EB6CA70" w:rsidR="00D55FC2" w:rsidRPr="00D55FC2" w:rsidRDefault="008F1883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55FC2"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. Decyzja komisji odwoławczej jest ostateczna.</w:t>
      </w:r>
    </w:p>
    <w:p w14:paraId="2012A028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96DA8D" w14:textId="77777777" w:rsidR="00D55FC2" w:rsidRPr="00D55FC2" w:rsidRDefault="00D55FC2" w:rsidP="00F9767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V. Zakres tematyczny konkursu</w:t>
      </w:r>
    </w:p>
    <w:p w14:paraId="22BDAE93" w14:textId="1F1A0C4D" w:rsidR="0029407C" w:rsidRDefault="00D55FC2" w:rsidP="00F95D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Zakres konkursu na obydwu etapach obejmuje dzieje  </w:t>
      </w:r>
      <w:r w:rsidR="00572E54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Brodnickiego</w:t>
      </w:r>
      <w:r w:rsidR="00940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załączników do Regulaminu: </w:t>
      </w:r>
      <w:bookmarkStart w:id="7" w:name="_Hlk68641122"/>
      <w:bookmarkStart w:id="8" w:name="_Hlk95995118"/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B64B1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</w:t>
      </w:r>
      <w:r w:rsidR="0029407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95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9407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B6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2D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44C49" w:rsidRPr="00144C49">
        <w:rPr>
          <w:rFonts w:ascii="Times New Roman" w:hAnsi="Times New Roman" w:cs="Times New Roman"/>
          <w:sz w:val="24"/>
          <w:szCs w:val="24"/>
        </w:rPr>
        <w:t xml:space="preserve">zawarte w publikacji </w:t>
      </w:r>
      <w:r w:rsidR="00E232D6">
        <w:rPr>
          <w:rFonts w:ascii="Times New Roman" w:hAnsi="Times New Roman" w:cs="Times New Roman"/>
          <w:sz w:val="24"/>
          <w:szCs w:val="24"/>
        </w:rPr>
        <w:t>Powiat Brodnicki</w:t>
      </w:r>
      <w:bookmarkEnd w:id="7"/>
      <w:bookmarkEnd w:id="8"/>
      <w:r w:rsidR="00E232D6">
        <w:rPr>
          <w:rFonts w:ascii="Times New Roman" w:hAnsi="Times New Roman" w:cs="Times New Roman"/>
          <w:sz w:val="24"/>
          <w:szCs w:val="24"/>
        </w:rPr>
        <w:t>)</w:t>
      </w:r>
      <w:r w:rsidR="009406EA">
        <w:rPr>
          <w:rFonts w:ascii="Times New Roman" w:hAnsi="Times New Roman" w:cs="Times New Roman"/>
          <w:sz w:val="24"/>
          <w:szCs w:val="24"/>
        </w:rPr>
        <w:t xml:space="preserve"> i strony 6-7 (ze stron internetowych)</w:t>
      </w:r>
      <w:r w:rsidR="00E232D6">
        <w:rPr>
          <w:rFonts w:ascii="Times New Roman" w:hAnsi="Times New Roman" w:cs="Times New Roman"/>
          <w:sz w:val="24"/>
          <w:szCs w:val="24"/>
        </w:rPr>
        <w:t>.</w:t>
      </w:r>
    </w:p>
    <w:p w14:paraId="6C18DDBA" w14:textId="44FF02BE" w:rsidR="0029407C" w:rsidRDefault="00572E54" w:rsidP="0029407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940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FC2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 </w:t>
      </w:r>
      <w:r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</w:t>
      </w:r>
      <w:r w:rsidR="00D55FC2" w:rsidRPr="001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dodatkowo </w:t>
      </w:r>
      <w:r w:rsidR="009406E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8 i 9 (ze stron internetowych)</w:t>
      </w:r>
    </w:p>
    <w:p w14:paraId="42A30AD1" w14:textId="3316FF36" w:rsidR="0029407C" w:rsidRPr="0029407C" w:rsidRDefault="0029407C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ww. materiały znajdują się w załącznikach Regulaminu oraz na stronie internetowej organizatora </w:t>
      </w:r>
      <w:hyperlink r:id="rId9" w:history="1">
        <w:r w:rsidRPr="00572E5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https://www.zsp2.brodnica.edu.pl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  <w:r w:rsidRPr="0029407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Konkurs historyczny</w:t>
      </w:r>
    </w:p>
    <w:p w14:paraId="2BEECD0E" w14:textId="77777777" w:rsidR="0029407C" w:rsidRDefault="0029407C" w:rsidP="00F9767B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1BA444" w14:textId="2D083ECE" w:rsidR="00D55FC2" w:rsidRPr="00D55FC2" w:rsidRDefault="00D55FC2" w:rsidP="009406EA">
      <w:pPr>
        <w:tabs>
          <w:tab w:val="num" w:pos="360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55F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VI.</w:t>
      </w:r>
      <w:r w:rsidRPr="00D5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Postanowienia końcowe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4799BEB" w14:textId="7774CD5D" w:rsidR="00D55FC2" w:rsidRPr="00D55FC2" w:rsidRDefault="00D55FC2" w:rsidP="00F9767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Wzory dokumentów wskazanych w niniejszym regulaminie zostaną  opublikowane na stronie</w:t>
      </w: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 </w:t>
      </w:r>
      <w:bookmarkStart w:id="9" w:name="_Hlk95995296"/>
      <w:r w:rsidR="008C7ADE">
        <w:fldChar w:fldCharType="begin"/>
      </w:r>
      <w:r w:rsidR="008C7ADE">
        <w:instrText xml:space="preserve"> HYPERLINK "https://www.zsp2.brodnica.edu.pl/" </w:instrText>
      </w:r>
      <w:r w:rsidR="008C7ADE">
        <w:fldChar w:fldCharType="separate"/>
      </w:r>
      <w:r w:rsidR="00572E54" w:rsidRP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https://www.zsp2.brodnica.edu.pl</w:t>
      </w:r>
      <w:r w:rsidR="008C7ADE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fldChar w:fldCharType="end"/>
      </w:r>
      <w:bookmarkEnd w:id="9"/>
      <w:r w:rsidR="00572E5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w z</w:t>
      </w:r>
      <w:r w:rsidRPr="00D55F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akładce: Konkurs historyczny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085F70B3" w14:textId="35FC5553" w:rsidR="00D55FC2" w:rsidRPr="00D55FC2" w:rsidRDefault="00D55FC2" w:rsidP="00F9767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W czasie trwania konkursu opiekunowie zobowiązani są </w:t>
      </w:r>
      <w:r w:rsidR="00FA0489">
        <w:rPr>
          <w:rFonts w:ascii="Times New Roman" w:eastAsia="TimesNewRoman" w:hAnsi="Times New Roman" w:cs="Times New Roman"/>
          <w:sz w:val="24"/>
          <w:szCs w:val="24"/>
        </w:rPr>
        <w:t xml:space="preserve">do 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 xml:space="preserve">opieki nad </w:t>
      </w:r>
      <w:r w:rsidR="003940C0" w:rsidRPr="00D55FC2">
        <w:rPr>
          <w:rFonts w:ascii="Times New Roman" w:eastAsia="TimesNewRoman" w:hAnsi="Times New Roman" w:cs="Times New Roman"/>
          <w:sz w:val="24"/>
          <w:szCs w:val="24"/>
        </w:rPr>
        <w:t>uczni</w:t>
      </w:r>
      <w:r w:rsidR="003940C0">
        <w:rPr>
          <w:rFonts w:ascii="Times New Roman" w:eastAsia="TimesNewRoman" w:hAnsi="Times New Roman" w:cs="Times New Roman"/>
          <w:sz w:val="24"/>
          <w:szCs w:val="24"/>
        </w:rPr>
        <w:t>ami</w:t>
      </w:r>
      <w:r w:rsidRPr="00D55FC2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2D4B3944" w14:textId="77777777" w:rsidR="00D55FC2" w:rsidRPr="00D55FC2" w:rsidRDefault="00D55FC2" w:rsidP="00F9767B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FC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nieuregulowane w niniejszym Regulaminie rozstrzyga przewodniczący właściwej komisji konkursowej.</w:t>
      </w:r>
    </w:p>
    <w:p w14:paraId="01B1CFDF" w14:textId="0A52F82D" w:rsidR="00D55FC2" w:rsidRDefault="00D55FC2" w:rsidP="00F9767B">
      <w:pPr>
        <w:pStyle w:val="Akapitzlist"/>
        <w:numPr>
          <w:ilvl w:val="0"/>
          <w:numId w:val="4"/>
        </w:numPr>
        <w:spacing w:line="276" w:lineRule="auto"/>
      </w:pPr>
      <w:r w:rsidRP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powiatowej </w:t>
      </w:r>
      <w:r w:rsidRP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 sobie pra</w:t>
      </w:r>
      <w:r w:rsidR="00572E54">
        <w:rPr>
          <w:rFonts w:ascii="Times New Roman" w:eastAsia="Times New Roman" w:hAnsi="Times New Roman" w:cs="Times New Roman"/>
          <w:sz w:val="24"/>
          <w:szCs w:val="24"/>
          <w:lang w:eastAsia="pl-PL"/>
        </w:rPr>
        <w:t>wo do zmian w niniejszym regulaminie.</w:t>
      </w:r>
    </w:p>
    <w:p w14:paraId="5A706382" w14:textId="01519DC1" w:rsidR="00CD2C86" w:rsidRDefault="00EC71B7" w:rsidP="00F9767B">
      <w:pPr>
        <w:spacing w:line="276" w:lineRule="auto"/>
      </w:pPr>
      <w:r w:rsidRPr="00EC71B7">
        <w:rPr>
          <w:rFonts w:ascii="Times New Roman" w:hAnsi="Times New Roman" w:cs="Times New Roman"/>
          <w:sz w:val="24"/>
          <w:szCs w:val="24"/>
        </w:rPr>
        <w:t xml:space="preserve">W razie pytań proszę o kontakt: </w:t>
      </w:r>
      <w:r w:rsidR="00A15C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konkurshist.sp2@op.pl  </w:t>
      </w:r>
    </w:p>
    <w:p w14:paraId="4A4B693C" w14:textId="0ED33015" w:rsidR="00120E3C" w:rsidRPr="00120E3C" w:rsidRDefault="0049199D" w:rsidP="00120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</w:t>
      </w:r>
      <w:r w:rsidR="00120E3C" w:rsidRPr="0012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120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apraszamy do udziału</w:t>
      </w:r>
    </w:p>
    <w:p w14:paraId="4A10FA9D" w14:textId="77777777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B2E62" w14:textId="35DF88A4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Organizatorzy:</w:t>
      </w:r>
    </w:p>
    <w:p w14:paraId="132E0D50" w14:textId="56E84FEC" w:rsidR="00120E3C" w:rsidRP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C93457" w14:textId="3973B138" w:rsidR="00120E3C" w:rsidRDefault="00120E3C" w:rsidP="0012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</w:t>
      </w:r>
      <w:proofErr w:type="spellStart"/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Hekert</w:t>
      </w:r>
      <w:proofErr w:type="spellEnd"/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E15E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E15E8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yrek</w:t>
      </w:r>
      <w:r w:rsidR="008E15E8">
        <w:rPr>
          <w:rFonts w:ascii="Times New Roman" w:eastAsia="Times New Roman" w:hAnsi="Times New Roman" w:cs="Times New Roman"/>
          <w:sz w:val="24"/>
          <w:szCs w:val="24"/>
          <w:lang w:eastAsia="pl-PL"/>
        </w:rPr>
        <w:t>tor</w:t>
      </w:r>
      <w:r w:rsidR="008E15E8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 nr 2                                                   </w:t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Łupińska</w:t>
      </w:r>
      <w:r w:rsidR="008E1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</w:t>
      </w: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5614A93B" w14:textId="71CD157E" w:rsidR="00144C49" w:rsidRDefault="008E15E8" w:rsidP="0049199D">
      <w:pPr>
        <w:spacing w:after="0" w:line="240" w:lineRule="auto"/>
      </w:pPr>
      <w:r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Anna Berent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wicedyrektor ZSP nr 2</w:t>
      </w:r>
      <w:r w:rsid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120E3C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proofErr w:type="spellStart"/>
      <w:r w:rsidR="00120E3C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>Teodorska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nauczyciel</w:t>
      </w:r>
      <w:r w:rsidR="00120E3C" w:rsidRPr="00120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144C49" w:rsidSect="009406E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3DF1" w14:textId="77777777" w:rsidR="007B79B0" w:rsidRDefault="007B79B0" w:rsidP="0049199D">
      <w:pPr>
        <w:spacing w:after="0" w:line="240" w:lineRule="auto"/>
      </w:pPr>
      <w:r>
        <w:separator/>
      </w:r>
    </w:p>
  </w:endnote>
  <w:endnote w:type="continuationSeparator" w:id="0">
    <w:p w14:paraId="0027A524" w14:textId="77777777" w:rsidR="007B79B0" w:rsidRDefault="007B79B0" w:rsidP="0049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C325" w14:textId="77777777" w:rsidR="007B79B0" w:rsidRDefault="007B79B0" w:rsidP="0049199D">
      <w:pPr>
        <w:spacing w:after="0" w:line="240" w:lineRule="auto"/>
      </w:pPr>
      <w:r>
        <w:separator/>
      </w:r>
    </w:p>
  </w:footnote>
  <w:footnote w:type="continuationSeparator" w:id="0">
    <w:p w14:paraId="4D20AC1D" w14:textId="77777777" w:rsidR="007B79B0" w:rsidRDefault="007B79B0" w:rsidP="0049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B78"/>
    <w:multiLevelType w:val="hybridMultilevel"/>
    <w:tmpl w:val="4BA8FE74"/>
    <w:lvl w:ilvl="0" w:tplc="A6DCF4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DB7"/>
    <w:multiLevelType w:val="hybridMultilevel"/>
    <w:tmpl w:val="7884D430"/>
    <w:lvl w:ilvl="0" w:tplc="0ACCB9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3101268F"/>
    <w:multiLevelType w:val="hybridMultilevel"/>
    <w:tmpl w:val="06A2C71A"/>
    <w:lvl w:ilvl="0" w:tplc="013478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B8856E1"/>
    <w:multiLevelType w:val="hybridMultilevel"/>
    <w:tmpl w:val="4A0C19B6"/>
    <w:lvl w:ilvl="0" w:tplc="28442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7F1"/>
    <w:multiLevelType w:val="hybridMultilevel"/>
    <w:tmpl w:val="6554D226"/>
    <w:lvl w:ilvl="0" w:tplc="04150017">
      <w:start w:val="1"/>
      <w:numFmt w:val="lowerLetter"/>
      <w:lvlText w:val="%1)"/>
      <w:lvlJc w:val="left"/>
      <w:pPr>
        <w:ind w:left="10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 w15:restartNumberingAfterBreak="0">
    <w:nsid w:val="4F3574B2"/>
    <w:multiLevelType w:val="hybridMultilevel"/>
    <w:tmpl w:val="769EF694"/>
    <w:lvl w:ilvl="0" w:tplc="FF62157C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4F7A4AC1"/>
    <w:multiLevelType w:val="hybridMultilevel"/>
    <w:tmpl w:val="1138FE76"/>
    <w:lvl w:ilvl="0" w:tplc="A6DCF46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75606"/>
    <w:multiLevelType w:val="hybridMultilevel"/>
    <w:tmpl w:val="295CF2F8"/>
    <w:lvl w:ilvl="0" w:tplc="C4465AB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32ECF"/>
    <w:multiLevelType w:val="hybridMultilevel"/>
    <w:tmpl w:val="336C10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7622D"/>
    <w:multiLevelType w:val="hybridMultilevel"/>
    <w:tmpl w:val="4A0C19B6"/>
    <w:lvl w:ilvl="0" w:tplc="28442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F3C2B"/>
    <w:multiLevelType w:val="hybridMultilevel"/>
    <w:tmpl w:val="ADECD9E4"/>
    <w:lvl w:ilvl="0" w:tplc="0415000F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1" w15:restartNumberingAfterBreak="0">
    <w:nsid w:val="7BA11B2D"/>
    <w:multiLevelType w:val="hybridMultilevel"/>
    <w:tmpl w:val="C6BE0ABE"/>
    <w:lvl w:ilvl="0" w:tplc="5F968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53928156">
    <w:abstractNumId w:val="6"/>
  </w:num>
  <w:num w:numId="2" w16cid:durableId="2126269661">
    <w:abstractNumId w:val="11"/>
  </w:num>
  <w:num w:numId="3" w16cid:durableId="1033463358">
    <w:abstractNumId w:val="1"/>
  </w:num>
  <w:num w:numId="4" w16cid:durableId="355695363">
    <w:abstractNumId w:val="10"/>
  </w:num>
  <w:num w:numId="5" w16cid:durableId="648753645">
    <w:abstractNumId w:val="4"/>
  </w:num>
  <w:num w:numId="6" w16cid:durableId="1658651098">
    <w:abstractNumId w:val="2"/>
  </w:num>
  <w:num w:numId="7" w16cid:durableId="1215774359">
    <w:abstractNumId w:val="8"/>
  </w:num>
  <w:num w:numId="8" w16cid:durableId="8455514">
    <w:abstractNumId w:val="5"/>
  </w:num>
  <w:num w:numId="9" w16cid:durableId="1938513419">
    <w:abstractNumId w:val="7"/>
  </w:num>
  <w:num w:numId="10" w16cid:durableId="1462189439">
    <w:abstractNumId w:val="3"/>
  </w:num>
  <w:num w:numId="11" w16cid:durableId="317467569">
    <w:abstractNumId w:val="9"/>
  </w:num>
  <w:num w:numId="12" w16cid:durableId="70872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21C"/>
    <w:rsid w:val="00074716"/>
    <w:rsid w:val="000922AF"/>
    <w:rsid w:val="000F07A8"/>
    <w:rsid w:val="00120E3C"/>
    <w:rsid w:val="00144C49"/>
    <w:rsid w:val="00145233"/>
    <w:rsid w:val="00152CC7"/>
    <w:rsid w:val="0017744A"/>
    <w:rsid w:val="002329BD"/>
    <w:rsid w:val="00242FBD"/>
    <w:rsid w:val="0029407C"/>
    <w:rsid w:val="0034028F"/>
    <w:rsid w:val="003473F4"/>
    <w:rsid w:val="003940C0"/>
    <w:rsid w:val="003D3D66"/>
    <w:rsid w:val="00434FE8"/>
    <w:rsid w:val="004633E5"/>
    <w:rsid w:val="0049199D"/>
    <w:rsid w:val="00572E54"/>
    <w:rsid w:val="005D5079"/>
    <w:rsid w:val="006E2514"/>
    <w:rsid w:val="00761820"/>
    <w:rsid w:val="007B79B0"/>
    <w:rsid w:val="008117A0"/>
    <w:rsid w:val="00862CAB"/>
    <w:rsid w:val="008C7ADE"/>
    <w:rsid w:val="008E15E8"/>
    <w:rsid w:val="008F1883"/>
    <w:rsid w:val="009406EA"/>
    <w:rsid w:val="009D1127"/>
    <w:rsid w:val="00A15C9A"/>
    <w:rsid w:val="00AB64B1"/>
    <w:rsid w:val="00AE1173"/>
    <w:rsid w:val="00BE2060"/>
    <w:rsid w:val="00CD2C86"/>
    <w:rsid w:val="00D55FC2"/>
    <w:rsid w:val="00DA0344"/>
    <w:rsid w:val="00DF021C"/>
    <w:rsid w:val="00DF6CB2"/>
    <w:rsid w:val="00E232D6"/>
    <w:rsid w:val="00EC71B7"/>
    <w:rsid w:val="00EE4B92"/>
    <w:rsid w:val="00F95D93"/>
    <w:rsid w:val="00F95FC9"/>
    <w:rsid w:val="00F9767B"/>
    <w:rsid w:val="00FA0489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0A45305"/>
  <w15:chartTrackingRefBased/>
  <w15:docId w15:val="{44ECED88-3877-4765-9226-D40DA15D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0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021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5233"/>
    <w:pPr>
      <w:ind w:left="720"/>
      <w:contextualSpacing/>
    </w:pPr>
  </w:style>
  <w:style w:type="paragraph" w:styleId="Bezodstpw">
    <w:name w:val="No Spacing"/>
    <w:uiPriority w:val="1"/>
    <w:qFormat/>
    <w:rsid w:val="001452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07C"/>
  </w:style>
  <w:style w:type="paragraph" w:styleId="Stopka">
    <w:name w:val="footer"/>
    <w:basedOn w:val="Normalny"/>
    <w:link w:val="StopkaZnak"/>
    <w:uiPriority w:val="99"/>
    <w:unhideWhenUsed/>
    <w:rsid w:val="0049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sp2.brodnic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Łupińska</dc:creator>
  <cp:keywords/>
  <dc:description/>
  <cp:lastModifiedBy>Marzena Łupińska</cp:lastModifiedBy>
  <cp:revision>2</cp:revision>
  <dcterms:created xsi:type="dcterms:W3CDTF">2023-03-09T19:15:00Z</dcterms:created>
  <dcterms:modified xsi:type="dcterms:W3CDTF">2023-03-09T19:15:00Z</dcterms:modified>
</cp:coreProperties>
</file>